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E3" w:rsidRDefault="00325C54" w:rsidP="00325C54">
      <w:r>
        <w:t xml:space="preserve">       </w:t>
      </w:r>
      <w:r w:rsidR="00B43C73">
        <w:rPr>
          <w:noProof/>
        </w:rPr>
        <w:drawing>
          <wp:inline distT="0" distB="0" distL="0" distR="0">
            <wp:extent cx="2590800" cy="571500"/>
            <wp:effectExtent l="0" t="0" r="0" b="0"/>
            <wp:docPr id="1" name="Immagine 1" descr="logo alessand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essandr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="00B43C73">
        <w:rPr>
          <w:noProof/>
        </w:rPr>
        <w:drawing>
          <wp:inline distT="0" distB="0" distL="0" distR="0">
            <wp:extent cx="2712720" cy="548640"/>
            <wp:effectExtent l="0" t="0" r="0" b="3810"/>
            <wp:docPr id="2" name="Immagine 2" descr="confagricoltura_donna_logoAL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fagricoltura_donna_logoAL cop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77" w:rsidRDefault="00315F77" w:rsidP="00280AE3">
      <w:pPr>
        <w:jc w:val="center"/>
        <w:rPr>
          <w:rFonts w:eastAsia="Lucida Sans Unicode"/>
          <w:b/>
          <w:bCs/>
          <w:color w:val="000000"/>
          <w:sz w:val="12"/>
          <w:szCs w:val="12"/>
        </w:rPr>
      </w:pPr>
    </w:p>
    <w:p w:rsidR="00280AE3" w:rsidRDefault="00280AE3" w:rsidP="00280AE3">
      <w:pPr>
        <w:pStyle w:val="Titolo"/>
        <w:rPr>
          <w:rFonts w:eastAsia="Lucida Sans Unicode"/>
          <w:color w:val="000000"/>
          <w:sz w:val="12"/>
          <w:szCs w:val="12"/>
          <w:u w:val="none"/>
        </w:rPr>
      </w:pPr>
    </w:p>
    <w:p w:rsidR="00280AE3" w:rsidRDefault="003D5EDF" w:rsidP="00280AE3">
      <w:pPr>
        <w:pStyle w:val="Pidipagina"/>
        <w:jc w:val="center"/>
        <w:rPr>
          <w:rFonts w:ascii="Arial" w:eastAsia="Lucida Sans Unicode" w:hAnsi="Arial" w:cs="Arial"/>
          <w:color w:val="008000"/>
          <w:sz w:val="18"/>
          <w:szCs w:val="24"/>
        </w:rPr>
      </w:pPr>
      <w:r>
        <w:rPr>
          <w:rFonts w:ascii="Arial" w:eastAsia="Lucida Sans Unicode" w:hAnsi="Arial" w:cs="Arial"/>
          <w:color w:val="008000"/>
          <w:sz w:val="18"/>
          <w:szCs w:val="24"/>
        </w:rPr>
        <w:t>Via Trotti, 122  -  15121</w:t>
      </w:r>
      <w:r w:rsidR="00280AE3">
        <w:rPr>
          <w:rFonts w:ascii="Arial" w:eastAsia="Lucida Sans Unicode" w:hAnsi="Arial" w:cs="Arial"/>
          <w:color w:val="008000"/>
          <w:sz w:val="18"/>
          <w:szCs w:val="24"/>
        </w:rPr>
        <w:t xml:space="preserve"> Alessandria  -  Tel  0131/ 43151-2  -  Fax 0131/ 263842</w:t>
      </w:r>
    </w:p>
    <w:p w:rsidR="000E5DDD" w:rsidRPr="00786DE6" w:rsidRDefault="000E5DDD" w:rsidP="000E5DDD">
      <w:pPr>
        <w:jc w:val="center"/>
        <w:rPr>
          <w:rFonts w:ascii="Arial" w:hAnsi="Arial" w:cs="Arial"/>
          <w:color w:val="008000"/>
        </w:rPr>
      </w:pPr>
      <w:r>
        <w:rPr>
          <w:rFonts w:ascii="Arial" w:hAnsi="Arial" w:cs="Arial"/>
          <w:color w:val="008000"/>
        </w:rPr>
        <w:t>e</w:t>
      </w:r>
      <w:r w:rsidRPr="00AA5701">
        <w:rPr>
          <w:rFonts w:ascii="Arial" w:hAnsi="Arial" w:cs="Arial"/>
          <w:color w:val="008000"/>
        </w:rPr>
        <w:t xml:space="preserve">-mail :  </w:t>
      </w:r>
      <w:hyperlink r:id="rId8" w:history="1">
        <w:r w:rsidRPr="00A77C95">
          <w:rPr>
            <w:rStyle w:val="Collegamentoipertestuale"/>
            <w:rFonts w:ascii="Arial" w:hAnsi="Arial" w:cs="Arial"/>
          </w:rPr>
          <w:t>info@confagricolturalessandria.it</w:t>
        </w:r>
      </w:hyperlink>
      <w:r>
        <w:rPr>
          <w:rFonts w:ascii="Arial" w:hAnsi="Arial" w:cs="Arial"/>
          <w:color w:val="008000"/>
        </w:rPr>
        <w:t xml:space="preserve">           e–mail:</w:t>
      </w:r>
      <w:r w:rsidRPr="00AA5701">
        <w:rPr>
          <w:rFonts w:ascii="Arial" w:hAnsi="Arial" w:cs="Arial"/>
          <w:color w:val="008000"/>
        </w:rPr>
        <w:t xml:space="preserve"> </w:t>
      </w:r>
      <w:bookmarkStart w:id="0" w:name="_Hlt493568247"/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"mailto:</w:instrText>
      </w:r>
      <w:r w:rsidRPr="000E5DDD">
        <w:rPr>
          <w:rFonts w:ascii="Arial" w:hAnsi="Arial" w:cs="Arial"/>
        </w:rPr>
        <w:instrText>c.bagnasco@confagricolturalessandria.it</w:instrText>
      </w:r>
      <w:r>
        <w:rPr>
          <w:rFonts w:ascii="Arial" w:hAnsi="Arial" w:cs="Arial"/>
        </w:rPr>
        <w:instrText xml:space="preserve">" </w:instrText>
      </w:r>
      <w:r>
        <w:rPr>
          <w:rFonts w:ascii="Arial" w:hAnsi="Arial" w:cs="Arial"/>
        </w:rPr>
        <w:fldChar w:fldCharType="separate"/>
      </w:r>
      <w:r w:rsidRPr="000922A8">
        <w:rPr>
          <w:rStyle w:val="Collegamentoipertestuale"/>
          <w:rFonts w:ascii="Arial" w:hAnsi="Arial" w:cs="Arial"/>
        </w:rPr>
        <w:t>c.bagnasco@</w:t>
      </w:r>
      <w:bookmarkEnd w:id="0"/>
      <w:r w:rsidRPr="000922A8">
        <w:rPr>
          <w:rStyle w:val="Collegamentoipertestuale"/>
          <w:rFonts w:ascii="Arial" w:hAnsi="Arial" w:cs="Arial"/>
        </w:rPr>
        <w:t>confagricolturalessandria.it</w:t>
      </w:r>
      <w:r>
        <w:rPr>
          <w:rFonts w:ascii="Arial" w:hAnsi="Arial" w:cs="Arial"/>
        </w:rPr>
        <w:fldChar w:fldCharType="end"/>
      </w:r>
    </w:p>
    <w:p w:rsidR="000E5DDD" w:rsidRPr="00AA5701" w:rsidRDefault="000E5DDD" w:rsidP="000E5DDD">
      <w:pPr>
        <w:pStyle w:val="Titolo"/>
        <w:rPr>
          <w:rFonts w:eastAsia="Lucida Sans Unicode"/>
          <w:b w:val="0"/>
          <w:bCs w:val="0"/>
          <w:color w:val="008000"/>
          <w:sz w:val="20"/>
          <w:u w:val="none"/>
        </w:rPr>
      </w:pPr>
      <w:r w:rsidRPr="00AA5701">
        <w:rPr>
          <w:rFonts w:eastAsia="Lucida Sans Unicode"/>
          <w:b w:val="0"/>
          <w:bCs w:val="0"/>
          <w:color w:val="008000"/>
          <w:sz w:val="20"/>
          <w:u w:val="none"/>
        </w:rPr>
        <w:t xml:space="preserve">e-mail Ufficio Stampa:  </w:t>
      </w:r>
      <w:hyperlink r:id="rId9" w:history="1">
        <w:r w:rsidR="00374244" w:rsidRPr="00C9576A">
          <w:rPr>
            <w:rStyle w:val="Collegamentoipertestuale"/>
            <w:rFonts w:eastAsia="Lucida Sans Unicode"/>
            <w:b w:val="0"/>
            <w:sz w:val="20"/>
          </w:rPr>
          <w:t>stampa@confagricolturalessandria.it</w:t>
        </w:r>
      </w:hyperlink>
    </w:p>
    <w:p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COMUNICATO STAMPA</w:t>
      </w:r>
    </w:p>
    <w:p w:rsidR="00117E23" w:rsidRDefault="00117E23" w:rsidP="00426722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426722" w:rsidRPr="007E6ACA" w:rsidRDefault="007E6ACA" w:rsidP="007E6ACA">
      <w:pPr>
        <w:jc w:val="center"/>
        <w:rPr>
          <w:rFonts w:ascii="Arial" w:hAnsi="Arial" w:cs="Arial"/>
          <w:b/>
          <w:sz w:val="24"/>
          <w:szCs w:val="24"/>
        </w:rPr>
      </w:pPr>
      <w:r w:rsidRPr="007E6ACA">
        <w:rPr>
          <w:rFonts w:ascii="Arial" w:hAnsi="Arial" w:cs="Arial"/>
          <w:b/>
          <w:sz w:val="24"/>
          <w:szCs w:val="24"/>
        </w:rPr>
        <w:t xml:space="preserve">Le associate di Confagricoltura Donna Alessandria in </w:t>
      </w:r>
      <w:r>
        <w:rPr>
          <w:rFonts w:ascii="Arial" w:hAnsi="Arial" w:cs="Arial"/>
          <w:b/>
          <w:sz w:val="24"/>
          <w:szCs w:val="24"/>
        </w:rPr>
        <w:t>A</w:t>
      </w:r>
      <w:r w:rsidRPr="007E6ACA">
        <w:rPr>
          <w:rFonts w:ascii="Arial" w:hAnsi="Arial" w:cs="Arial"/>
          <w:b/>
          <w:sz w:val="24"/>
          <w:szCs w:val="24"/>
        </w:rPr>
        <w:t>ssemblea</w:t>
      </w:r>
      <w:r w:rsidR="005D17BD">
        <w:rPr>
          <w:rFonts w:ascii="Arial" w:hAnsi="Arial" w:cs="Arial"/>
          <w:b/>
          <w:sz w:val="24"/>
          <w:szCs w:val="24"/>
        </w:rPr>
        <w:t xml:space="preserve"> </w:t>
      </w:r>
      <w:r w:rsidR="00C35F40">
        <w:rPr>
          <w:rFonts w:ascii="Arial" w:hAnsi="Arial" w:cs="Arial"/>
          <w:b/>
          <w:sz w:val="24"/>
          <w:szCs w:val="24"/>
        </w:rPr>
        <w:t xml:space="preserve">tra i campi di lavanda </w:t>
      </w:r>
      <w:r w:rsidR="005D17BD">
        <w:rPr>
          <w:rFonts w:ascii="Arial" w:hAnsi="Arial" w:cs="Arial"/>
          <w:b/>
          <w:sz w:val="24"/>
          <w:szCs w:val="24"/>
        </w:rPr>
        <w:t xml:space="preserve">a </w:t>
      </w:r>
      <w:r w:rsidR="00374244">
        <w:rPr>
          <w:rFonts w:ascii="Arial" w:hAnsi="Arial" w:cs="Arial"/>
          <w:b/>
          <w:sz w:val="24"/>
          <w:szCs w:val="24"/>
        </w:rPr>
        <w:t>Valmadonna</w:t>
      </w:r>
    </w:p>
    <w:p w:rsidR="00A7160E" w:rsidRPr="00A7160E" w:rsidRDefault="00A7160E" w:rsidP="00A7160E">
      <w:pPr>
        <w:rPr>
          <w:sz w:val="24"/>
          <w:szCs w:val="24"/>
        </w:rPr>
      </w:pPr>
    </w:p>
    <w:p w:rsidR="00A7160E" w:rsidRDefault="00374244" w:rsidP="00BC2F17">
      <w:pPr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  <w:r>
        <w:rPr>
          <w:rFonts w:ascii="Arial" w:hAnsi="Arial" w:cs="Arial"/>
          <w:bCs/>
          <w:sz w:val="24"/>
          <w:szCs w:val="24"/>
        </w:rPr>
        <w:t>Martedì 17</w:t>
      </w:r>
      <w:r w:rsidR="007E6ACA" w:rsidRPr="007E6ACA">
        <w:rPr>
          <w:rFonts w:ascii="Arial" w:hAnsi="Arial" w:cs="Arial"/>
          <w:bCs/>
          <w:sz w:val="24"/>
          <w:szCs w:val="24"/>
        </w:rPr>
        <w:t xml:space="preserve"> giugno </w:t>
      </w:r>
      <w:r w:rsidR="00A241A9">
        <w:rPr>
          <w:rFonts w:ascii="Arial" w:hAnsi="Arial" w:cs="Arial"/>
          <w:bCs/>
          <w:sz w:val="24"/>
          <w:szCs w:val="24"/>
        </w:rPr>
        <w:t>d</w:t>
      </w:r>
      <w:r w:rsidR="007E6ACA" w:rsidRPr="007E6ACA">
        <w:rPr>
          <w:rFonts w:ascii="Arial" w:hAnsi="Arial" w:cs="Arial"/>
          <w:bCs/>
          <w:sz w:val="24"/>
          <w:szCs w:val="24"/>
        </w:rPr>
        <w:t>alle ore 16,30</w:t>
      </w:r>
      <w:r w:rsidR="007E6AC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a Valmadonna, nell’azienda agricola </w:t>
      </w:r>
      <w:proofErr w:type="spellStart"/>
      <w:r>
        <w:rPr>
          <w:rFonts w:ascii="Arial" w:hAnsi="Arial" w:cs="Arial"/>
          <w:bCs/>
          <w:sz w:val="24"/>
          <w:szCs w:val="24"/>
        </w:rPr>
        <w:t>Reposo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Federica, </w:t>
      </w:r>
      <w:r w:rsidR="007E6ACA">
        <w:rPr>
          <w:rFonts w:ascii="Arial" w:hAnsi="Arial" w:cs="Arial"/>
          <w:bCs/>
          <w:sz w:val="24"/>
          <w:szCs w:val="24"/>
        </w:rPr>
        <w:t xml:space="preserve"> si è svolta l’Assemblea provinciale di Confagricoltura Donna </w:t>
      </w:r>
      <w:r w:rsidR="00C349AF">
        <w:rPr>
          <w:rFonts w:ascii="Arial" w:hAnsi="Arial" w:cs="Arial"/>
          <w:bCs/>
          <w:sz w:val="24"/>
          <w:szCs w:val="24"/>
        </w:rPr>
        <w:t xml:space="preserve">Alessandria, </w:t>
      </w:r>
      <w:r w:rsidR="007E6ACA">
        <w:rPr>
          <w:rFonts w:ascii="Arial" w:hAnsi="Arial" w:cs="Arial"/>
          <w:bCs/>
          <w:sz w:val="24"/>
          <w:szCs w:val="24"/>
        </w:rPr>
        <w:t>presieduta da</w:t>
      </w:r>
      <w:r w:rsidR="00C349AF">
        <w:rPr>
          <w:rFonts w:ascii="Arial" w:hAnsi="Arial" w:cs="Arial"/>
          <w:bCs/>
          <w:sz w:val="24"/>
          <w:szCs w:val="24"/>
        </w:rPr>
        <w:t>ll’imprenditrice vitivinicola di Strevi</w:t>
      </w:r>
      <w:r w:rsidR="007E6ACA">
        <w:rPr>
          <w:rFonts w:ascii="Arial" w:hAnsi="Arial" w:cs="Arial"/>
          <w:bCs/>
          <w:sz w:val="24"/>
          <w:szCs w:val="24"/>
        </w:rPr>
        <w:t xml:space="preserve"> </w:t>
      </w:r>
      <w:r w:rsidR="00A7160E" w:rsidRPr="00374244">
        <w:rPr>
          <w:rFonts w:ascii="Arial" w:hAnsi="Arial" w:cs="Arial"/>
          <w:b/>
          <w:sz w:val="24"/>
          <w:szCs w:val="24"/>
        </w:rPr>
        <w:t>Michela Marenco</w:t>
      </w:r>
      <w:r w:rsidR="007E6ACA">
        <w:rPr>
          <w:rFonts w:ascii="Arial" w:hAnsi="Arial" w:cs="Arial"/>
          <w:sz w:val="24"/>
          <w:szCs w:val="24"/>
        </w:rPr>
        <w:t>.</w:t>
      </w:r>
    </w:p>
    <w:p w:rsidR="00374244" w:rsidRPr="00374244" w:rsidRDefault="00374244" w:rsidP="00374244">
      <w:pPr>
        <w:jc w:val="both"/>
        <w:rPr>
          <w:rFonts w:ascii="Arial" w:hAnsi="Arial" w:cs="Arial"/>
          <w:sz w:val="24"/>
          <w:szCs w:val="24"/>
        </w:rPr>
      </w:pPr>
      <w:r w:rsidRPr="00374244">
        <w:rPr>
          <w:rFonts w:ascii="Arial" w:hAnsi="Arial" w:cs="Arial"/>
          <w:b/>
          <w:sz w:val="24"/>
          <w:szCs w:val="24"/>
        </w:rPr>
        <w:t xml:space="preserve">Federica </w:t>
      </w:r>
      <w:proofErr w:type="spellStart"/>
      <w:r w:rsidRPr="00374244">
        <w:rPr>
          <w:rFonts w:ascii="Arial" w:hAnsi="Arial" w:cs="Arial"/>
          <w:b/>
          <w:sz w:val="24"/>
          <w:szCs w:val="24"/>
        </w:rPr>
        <w:t>Reposo</w:t>
      </w:r>
      <w:proofErr w:type="spellEnd"/>
      <w:r w:rsidR="00C349AF">
        <w:rPr>
          <w:rFonts w:ascii="Arial" w:hAnsi="Arial" w:cs="Arial"/>
          <w:sz w:val="24"/>
          <w:szCs w:val="24"/>
        </w:rPr>
        <w:t xml:space="preserve"> </w:t>
      </w:r>
      <w:r w:rsidR="00A241A9">
        <w:rPr>
          <w:rFonts w:ascii="Arial" w:hAnsi="Arial" w:cs="Arial"/>
          <w:sz w:val="24"/>
          <w:szCs w:val="24"/>
        </w:rPr>
        <w:t xml:space="preserve">ha accolto </w:t>
      </w:r>
      <w:r w:rsidR="00C35F40">
        <w:rPr>
          <w:rFonts w:ascii="Arial" w:hAnsi="Arial" w:cs="Arial"/>
          <w:sz w:val="24"/>
          <w:szCs w:val="24"/>
        </w:rPr>
        <w:t xml:space="preserve">le presenti </w:t>
      </w:r>
      <w:r w:rsidR="00A241A9">
        <w:rPr>
          <w:rFonts w:ascii="Arial" w:hAnsi="Arial" w:cs="Arial"/>
          <w:sz w:val="24"/>
          <w:szCs w:val="24"/>
        </w:rPr>
        <w:t>nell</w:t>
      </w:r>
      <w:r w:rsidR="00C31AB5">
        <w:rPr>
          <w:rFonts w:ascii="Arial" w:hAnsi="Arial" w:cs="Arial"/>
          <w:sz w:val="24"/>
          <w:szCs w:val="24"/>
        </w:rPr>
        <w:t>’</w:t>
      </w:r>
      <w:r w:rsidR="00BC2F17">
        <w:rPr>
          <w:rFonts w:ascii="Arial" w:hAnsi="Arial" w:cs="Arial"/>
          <w:sz w:val="24"/>
          <w:szCs w:val="24"/>
        </w:rPr>
        <w:t>azienda</w:t>
      </w:r>
      <w:r w:rsidR="00C349AF">
        <w:rPr>
          <w:rFonts w:ascii="Arial" w:hAnsi="Arial" w:cs="Arial"/>
          <w:sz w:val="24"/>
          <w:szCs w:val="24"/>
        </w:rPr>
        <w:t xml:space="preserve"> </w:t>
      </w:r>
      <w:r w:rsidR="00C35F40">
        <w:rPr>
          <w:rFonts w:ascii="Arial" w:hAnsi="Arial" w:cs="Arial"/>
          <w:sz w:val="24"/>
          <w:szCs w:val="24"/>
        </w:rPr>
        <w:t xml:space="preserve">di </w:t>
      </w:r>
      <w:r w:rsidR="000B743C">
        <w:rPr>
          <w:rFonts w:ascii="Arial" w:hAnsi="Arial" w:cs="Arial"/>
          <w:sz w:val="24"/>
          <w:szCs w:val="24"/>
        </w:rPr>
        <w:t>Valmadonna</w:t>
      </w:r>
      <w:r>
        <w:rPr>
          <w:rFonts w:ascii="Arial" w:hAnsi="Arial" w:cs="Arial"/>
          <w:sz w:val="24"/>
          <w:szCs w:val="24"/>
        </w:rPr>
        <w:t xml:space="preserve">. </w:t>
      </w:r>
      <w:r w:rsidRPr="00374244">
        <w:rPr>
          <w:rFonts w:ascii="Arial" w:hAnsi="Arial" w:cs="Arial"/>
          <w:sz w:val="24"/>
          <w:szCs w:val="24"/>
        </w:rPr>
        <w:t xml:space="preserve">Seguendo le orme dei nonni e bisnonni, </w:t>
      </w:r>
      <w:r w:rsidR="00C35F40">
        <w:rPr>
          <w:rFonts w:ascii="Arial" w:hAnsi="Arial" w:cs="Arial"/>
          <w:sz w:val="24"/>
          <w:szCs w:val="24"/>
        </w:rPr>
        <w:t>Federica</w:t>
      </w:r>
      <w:r>
        <w:rPr>
          <w:rFonts w:ascii="Arial" w:hAnsi="Arial" w:cs="Arial"/>
          <w:sz w:val="24"/>
          <w:szCs w:val="24"/>
        </w:rPr>
        <w:t xml:space="preserve"> ha</w:t>
      </w:r>
      <w:r w:rsidRPr="00374244">
        <w:rPr>
          <w:rFonts w:ascii="Arial" w:hAnsi="Arial" w:cs="Arial"/>
          <w:sz w:val="24"/>
          <w:szCs w:val="24"/>
        </w:rPr>
        <w:t xml:space="preserve"> deciso di portare avanti l’attività, specializzando</w:t>
      </w:r>
      <w:r>
        <w:rPr>
          <w:rFonts w:ascii="Arial" w:hAnsi="Arial" w:cs="Arial"/>
          <w:sz w:val="24"/>
          <w:szCs w:val="24"/>
        </w:rPr>
        <w:t>s</w:t>
      </w:r>
      <w:r w:rsidRPr="00374244">
        <w:rPr>
          <w:rFonts w:ascii="Arial" w:hAnsi="Arial" w:cs="Arial"/>
          <w:sz w:val="24"/>
          <w:szCs w:val="24"/>
        </w:rPr>
        <w:t xml:space="preserve">i nella coltivazione e trasformazione della Lavanda, una pianta di cui </w:t>
      </w:r>
      <w:r>
        <w:rPr>
          <w:rFonts w:ascii="Arial" w:hAnsi="Arial" w:cs="Arial"/>
          <w:sz w:val="24"/>
          <w:szCs w:val="24"/>
        </w:rPr>
        <w:t>sono noti</w:t>
      </w:r>
      <w:r w:rsidRPr="00374244">
        <w:rPr>
          <w:rFonts w:ascii="Arial" w:hAnsi="Arial" w:cs="Arial"/>
          <w:sz w:val="24"/>
          <w:szCs w:val="24"/>
        </w:rPr>
        <w:t xml:space="preserve"> i benefici straordinari.</w:t>
      </w:r>
    </w:p>
    <w:p w:rsidR="00374244" w:rsidRPr="00374244" w:rsidRDefault="00374244" w:rsidP="00374244">
      <w:pPr>
        <w:jc w:val="both"/>
        <w:rPr>
          <w:rFonts w:ascii="Arial" w:hAnsi="Arial" w:cs="Arial"/>
          <w:sz w:val="24"/>
          <w:szCs w:val="24"/>
        </w:rPr>
      </w:pPr>
    </w:p>
    <w:p w:rsidR="00374244" w:rsidRPr="00C35F40" w:rsidRDefault="00C35F40" w:rsidP="00374244">
      <w:pPr>
        <w:jc w:val="both"/>
        <w:rPr>
          <w:rFonts w:ascii="Arial" w:hAnsi="Arial" w:cs="Arial"/>
          <w:i/>
        </w:rPr>
      </w:pPr>
      <w:r w:rsidRPr="00C35F40">
        <w:rPr>
          <w:rFonts w:ascii="Arial" w:hAnsi="Arial" w:cs="Arial"/>
          <w:i/>
        </w:rPr>
        <w:t>Spinta</w:t>
      </w:r>
      <w:r w:rsidR="00374244" w:rsidRPr="00C35F40">
        <w:rPr>
          <w:rFonts w:ascii="Arial" w:hAnsi="Arial" w:cs="Arial"/>
          <w:i/>
        </w:rPr>
        <w:t xml:space="preserve"> dalla passione, Federica </w:t>
      </w:r>
      <w:proofErr w:type="spellStart"/>
      <w:r w:rsidR="00374244" w:rsidRPr="00C35F40">
        <w:rPr>
          <w:rFonts w:ascii="Arial" w:hAnsi="Arial" w:cs="Arial"/>
          <w:i/>
        </w:rPr>
        <w:t>Reposo</w:t>
      </w:r>
      <w:proofErr w:type="spellEnd"/>
      <w:r w:rsidR="00374244" w:rsidRPr="00C35F40">
        <w:rPr>
          <w:rFonts w:ascii="Arial" w:hAnsi="Arial" w:cs="Arial"/>
          <w:i/>
        </w:rPr>
        <w:t xml:space="preserve"> ha intrapreso un percorso di approfondimento, viaggiando per conoscere i luoghi in cui la Lavanda è protagonista. Da quei viaggi di scoperta è nato il sogno di ricreare la stessa magia e energia a Cascina Sacca. Qui vene seguito l’intero ciclo di vita della Lavanda con la massima cura e rispetto. Tutte le lavorazioni sono eseguite con metodi naturali: raccolta a mano, la Lavanda viene essiccata lentamente e naturalmente, sgranando i fiori uno a uno, distillando a corrente di vapore Da questa dedizione nasce Chicche di Lavanda, una linea di prodotti completamente naturali, biologici e artigianali, che racchiudono in sé tutta l’essenza della natura e il profumo inconfondibile dei campi. </w:t>
      </w:r>
    </w:p>
    <w:p w:rsidR="00374244" w:rsidRDefault="00374244" w:rsidP="00BC2F17">
      <w:pPr>
        <w:jc w:val="both"/>
        <w:rPr>
          <w:rFonts w:ascii="Arial" w:hAnsi="Arial" w:cs="Arial"/>
          <w:sz w:val="24"/>
          <w:szCs w:val="24"/>
        </w:rPr>
      </w:pPr>
    </w:p>
    <w:p w:rsidR="00381A10" w:rsidRDefault="007E2D8F" w:rsidP="004267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Dopo la lettura e l’approvazione dei bilanci, le associate hanno ascoltato la relazione della presidente Michela Marenco </w:t>
      </w:r>
      <w:r w:rsidR="00C35F40">
        <w:rPr>
          <w:rFonts w:ascii="Arial" w:hAnsi="Arial" w:cs="Arial"/>
          <w:sz w:val="24"/>
          <w:szCs w:val="24"/>
        </w:rPr>
        <w:t>sulle attività dell’ultimo anno</w:t>
      </w:r>
      <w:r>
        <w:rPr>
          <w:rFonts w:ascii="Arial" w:hAnsi="Arial" w:cs="Arial"/>
          <w:sz w:val="24"/>
          <w:szCs w:val="24"/>
        </w:rPr>
        <w:t xml:space="preserve">: </w:t>
      </w:r>
      <w:r w:rsidR="00374244">
        <w:rPr>
          <w:rFonts w:ascii="Arial" w:hAnsi="Arial" w:cs="Arial"/>
          <w:sz w:val="24"/>
          <w:szCs w:val="24"/>
        </w:rPr>
        <w:t>dal ciclo di incontri di grande successo “</w:t>
      </w:r>
      <w:r w:rsidR="00530C5F">
        <w:rPr>
          <w:rFonts w:ascii="Arial" w:hAnsi="Arial" w:cs="Arial"/>
          <w:sz w:val="24"/>
          <w:szCs w:val="24"/>
        </w:rPr>
        <w:t>A Tutta Frutta</w:t>
      </w:r>
      <w:r w:rsidR="00374244">
        <w:rPr>
          <w:rFonts w:ascii="Arial" w:hAnsi="Arial" w:cs="Arial"/>
          <w:sz w:val="24"/>
          <w:szCs w:val="24"/>
        </w:rPr>
        <w:t>”</w:t>
      </w:r>
      <w:r w:rsidR="00381A10">
        <w:rPr>
          <w:rFonts w:ascii="Arial" w:hAnsi="Arial" w:cs="Arial"/>
          <w:sz w:val="24"/>
          <w:szCs w:val="24"/>
        </w:rPr>
        <w:t>, ad Acqui T</w:t>
      </w:r>
      <w:r w:rsidR="00374244">
        <w:rPr>
          <w:rFonts w:ascii="Arial" w:hAnsi="Arial" w:cs="Arial"/>
          <w:sz w:val="24"/>
          <w:szCs w:val="24"/>
        </w:rPr>
        <w:t>erme e Casale Monferrato,</w:t>
      </w:r>
      <w:r>
        <w:rPr>
          <w:rFonts w:ascii="Arial" w:hAnsi="Arial" w:cs="Arial"/>
          <w:sz w:val="24"/>
          <w:szCs w:val="24"/>
        </w:rPr>
        <w:t xml:space="preserve"> alla campagna di raccolta fondi per Me.dea tramite le clementine antiviolenza</w:t>
      </w:r>
      <w:r w:rsidR="00C35F40">
        <w:rPr>
          <w:rFonts w:ascii="Arial" w:hAnsi="Arial" w:cs="Arial"/>
          <w:sz w:val="24"/>
          <w:szCs w:val="24"/>
        </w:rPr>
        <w:t>, che cresce di anno in anno</w:t>
      </w:r>
      <w:r w:rsidR="00381A10">
        <w:rPr>
          <w:rFonts w:ascii="Arial" w:hAnsi="Arial" w:cs="Arial"/>
          <w:sz w:val="24"/>
          <w:szCs w:val="24"/>
        </w:rPr>
        <w:t>.</w:t>
      </w:r>
    </w:p>
    <w:p w:rsidR="00E805D4" w:rsidRDefault="00E805D4" w:rsidP="004267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Erano presenti al tavolo dei relatori insieme alla presidente dell’associazione al femminile Michela Marenco anche la presidente di Confagricoltura Alessandria </w:t>
      </w:r>
      <w:r w:rsidR="00667329" w:rsidRPr="00530C5F">
        <w:rPr>
          <w:rFonts w:ascii="Arial" w:hAnsi="Arial" w:cs="Arial"/>
          <w:b/>
          <w:sz w:val="24"/>
          <w:szCs w:val="24"/>
        </w:rPr>
        <w:t>Paola Sacco</w:t>
      </w:r>
      <w:r w:rsidR="00530C5F">
        <w:rPr>
          <w:rFonts w:ascii="Arial" w:hAnsi="Arial" w:cs="Arial"/>
          <w:sz w:val="24"/>
          <w:szCs w:val="24"/>
        </w:rPr>
        <w:t xml:space="preserve">, il presidente di </w:t>
      </w:r>
      <w:proofErr w:type="spellStart"/>
      <w:r w:rsidR="00530C5F">
        <w:rPr>
          <w:rFonts w:ascii="Arial" w:hAnsi="Arial" w:cs="Arial"/>
          <w:sz w:val="24"/>
          <w:szCs w:val="24"/>
        </w:rPr>
        <w:t>Anga</w:t>
      </w:r>
      <w:proofErr w:type="spellEnd"/>
      <w:r w:rsidR="00530C5F">
        <w:rPr>
          <w:rFonts w:ascii="Arial" w:hAnsi="Arial" w:cs="Arial"/>
          <w:sz w:val="24"/>
          <w:szCs w:val="24"/>
        </w:rPr>
        <w:t xml:space="preserve"> Alessandria </w:t>
      </w:r>
      <w:r w:rsidR="00530C5F" w:rsidRPr="00530C5F">
        <w:rPr>
          <w:rFonts w:ascii="Arial" w:hAnsi="Arial" w:cs="Arial"/>
          <w:b/>
          <w:sz w:val="24"/>
          <w:szCs w:val="24"/>
        </w:rPr>
        <w:t xml:space="preserve">Alberto </w:t>
      </w:r>
      <w:proofErr w:type="spellStart"/>
      <w:r w:rsidR="00530C5F" w:rsidRPr="00530C5F">
        <w:rPr>
          <w:rFonts w:ascii="Arial" w:hAnsi="Arial" w:cs="Arial"/>
          <w:b/>
          <w:sz w:val="24"/>
          <w:szCs w:val="24"/>
        </w:rPr>
        <w:t>Ieliei</w:t>
      </w:r>
      <w:proofErr w:type="spellEnd"/>
      <w:r w:rsidR="00530C5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il diretto</w:t>
      </w:r>
      <w:r w:rsidR="00667329">
        <w:rPr>
          <w:rFonts w:ascii="Arial" w:hAnsi="Arial" w:cs="Arial"/>
          <w:sz w:val="24"/>
          <w:szCs w:val="24"/>
        </w:rPr>
        <w:t>r</w:t>
      </w:r>
      <w:r w:rsidR="00530C5F">
        <w:rPr>
          <w:rFonts w:ascii="Arial" w:hAnsi="Arial" w:cs="Arial"/>
          <w:sz w:val="24"/>
          <w:szCs w:val="24"/>
        </w:rPr>
        <w:t xml:space="preserve">e provinciale di Confagricoltura Alessandria Cristina Bagnasco e il direttore di Zona Alessandria Piero </w:t>
      </w:r>
      <w:proofErr w:type="spellStart"/>
      <w:r w:rsidR="00530C5F">
        <w:rPr>
          <w:rFonts w:ascii="Arial" w:hAnsi="Arial" w:cs="Arial"/>
          <w:sz w:val="24"/>
          <w:szCs w:val="24"/>
        </w:rPr>
        <w:t>Viscardi</w:t>
      </w:r>
      <w:proofErr w:type="spellEnd"/>
      <w:r w:rsidR="00530C5F">
        <w:rPr>
          <w:rFonts w:ascii="Arial" w:hAnsi="Arial" w:cs="Arial"/>
          <w:sz w:val="24"/>
          <w:szCs w:val="24"/>
        </w:rPr>
        <w:t>.</w:t>
      </w:r>
    </w:p>
    <w:p w:rsidR="00381A10" w:rsidRDefault="00381A10" w:rsidP="00426722">
      <w:pPr>
        <w:jc w:val="both"/>
        <w:rPr>
          <w:rFonts w:ascii="Arial" w:hAnsi="Arial" w:cs="Arial"/>
          <w:i/>
          <w:sz w:val="24"/>
          <w:szCs w:val="24"/>
        </w:rPr>
      </w:pPr>
    </w:p>
    <w:p w:rsidR="007E2D8F" w:rsidRDefault="001E0453" w:rsidP="00426722">
      <w:pPr>
        <w:jc w:val="both"/>
        <w:rPr>
          <w:rFonts w:ascii="Arial" w:hAnsi="Arial" w:cs="Arial"/>
          <w:sz w:val="24"/>
          <w:szCs w:val="24"/>
        </w:rPr>
      </w:pPr>
      <w:r w:rsidRPr="005D17BD">
        <w:rPr>
          <w:rFonts w:ascii="Arial" w:hAnsi="Arial" w:cs="Arial"/>
          <w:i/>
          <w:sz w:val="24"/>
          <w:szCs w:val="24"/>
        </w:rPr>
        <w:t>“</w:t>
      </w:r>
      <w:r w:rsidR="005D17BD" w:rsidRPr="005D17BD">
        <w:rPr>
          <w:rFonts w:ascii="Arial" w:hAnsi="Arial" w:cs="Arial"/>
          <w:i/>
          <w:sz w:val="24"/>
          <w:szCs w:val="24"/>
        </w:rPr>
        <w:t xml:space="preserve">La nostra associazione da sempre intende favorire </w:t>
      </w:r>
      <w:r w:rsidR="00381A10">
        <w:rPr>
          <w:rFonts w:ascii="Arial" w:hAnsi="Arial" w:cs="Arial"/>
          <w:i/>
          <w:sz w:val="24"/>
          <w:szCs w:val="24"/>
        </w:rPr>
        <w:t>e promuovere l’imprenditoria femminile in ambito agricolo. Siamo fermamente convinte che l’apporto delle donne sia fondamentale, poiché orientato all’innovazione e alla resilienza.</w:t>
      </w:r>
      <w:r w:rsidR="00530C5F">
        <w:rPr>
          <w:rFonts w:ascii="Arial" w:hAnsi="Arial" w:cs="Arial"/>
          <w:i/>
          <w:sz w:val="24"/>
          <w:szCs w:val="24"/>
        </w:rPr>
        <w:t xml:space="preserve"> E’ fondamentale, poi, la collaborazione con i giovani, che rappresentano il futuro, per trasmettere </w:t>
      </w:r>
      <w:r w:rsidR="00326597">
        <w:rPr>
          <w:rFonts w:ascii="Arial" w:hAnsi="Arial" w:cs="Arial"/>
          <w:i/>
          <w:sz w:val="24"/>
          <w:szCs w:val="24"/>
        </w:rPr>
        <w:t xml:space="preserve">loro </w:t>
      </w:r>
      <w:r w:rsidR="00530C5F">
        <w:rPr>
          <w:rFonts w:ascii="Arial" w:hAnsi="Arial" w:cs="Arial"/>
          <w:i/>
          <w:sz w:val="24"/>
          <w:szCs w:val="24"/>
        </w:rPr>
        <w:t xml:space="preserve">la nostra esperienza e la passione. </w:t>
      </w:r>
      <w:r w:rsidR="00381A10">
        <w:rPr>
          <w:rFonts w:ascii="Arial" w:hAnsi="Arial" w:cs="Arial"/>
          <w:i/>
          <w:sz w:val="24"/>
          <w:szCs w:val="24"/>
        </w:rPr>
        <w:t xml:space="preserve">Momenti come quelli dell’assemblea sono fondamentali per favorire </w:t>
      </w:r>
      <w:r w:rsidR="005D17BD" w:rsidRPr="005D17BD">
        <w:rPr>
          <w:rFonts w:ascii="Arial" w:hAnsi="Arial" w:cs="Arial"/>
          <w:i/>
          <w:sz w:val="24"/>
          <w:szCs w:val="24"/>
        </w:rPr>
        <w:t>la conoscenza tra le iscritte, divulgare informazioni in ambito agricolo anche agli esterni, collaborare in rete con altri enti e r</w:t>
      </w:r>
      <w:r w:rsidR="00381A10">
        <w:rPr>
          <w:rFonts w:ascii="Arial" w:hAnsi="Arial" w:cs="Arial"/>
          <w:i/>
          <w:sz w:val="24"/>
          <w:szCs w:val="24"/>
        </w:rPr>
        <w:t>ealtà del territorio e non solo</w:t>
      </w:r>
      <w:r w:rsidR="005D17BD" w:rsidRPr="005D17BD">
        <w:rPr>
          <w:rFonts w:ascii="Arial" w:hAnsi="Arial" w:cs="Arial"/>
          <w:i/>
          <w:sz w:val="24"/>
          <w:szCs w:val="24"/>
        </w:rPr>
        <w:t>”</w:t>
      </w:r>
      <w:r w:rsidR="005D17BD">
        <w:rPr>
          <w:rFonts w:ascii="Arial" w:hAnsi="Arial" w:cs="Arial"/>
          <w:sz w:val="24"/>
          <w:szCs w:val="24"/>
        </w:rPr>
        <w:t xml:space="preserve"> commenta Marenco.</w:t>
      </w:r>
      <w:r w:rsidR="00530C5F">
        <w:rPr>
          <w:rFonts w:ascii="Arial" w:hAnsi="Arial" w:cs="Arial"/>
          <w:sz w:val="24"/>
          <w:szCs w:val="24"/>
        </w:rPr>
        <w:t xml:space="preserve"> </w:t>
      </w:r>
    </w:p>
    <w:p w:rsidR="00BC2F17" w:rsidRDefault="00BC2F17" w:rsidP="00426722">
      <w:pPr>
        <w:jc w:val="both"/>
        <w:rPr>
          <w:rFonts w:ascii="Arial" w:hAnsi="Arial" w:cs="Arial"/>
          <w:sz w:val="24"/>
          <w:szCs w:val="24"/>
        </w:rPr>
      </w:pPr>
    </w:p>
    <w:p w:rsidR="00BC2F17" w:rsidRPr="00426722" w:rsidRDefault="00326597" w:rsidP="004267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provincia di Alessandria s</w:t>
      </w:r>
      <w:r w:rsidR="008661AE">
        <w:rPr>
          <w:rFonts w:ascii="Arial" w:hAnsi="Arial" w:cs="Arial"/>
          <w:sz w:val="24"/>
          <w:szCs w:val="24"/>
        </w:rPr>
        <w:t>ono 1</w:t>
      </w:r>
      <w:r>
        <w:rPr>
          <w:rFonts w:ascii="Arial" w:hAnsi="Arial" w:cs="Arial"/>
          <w:sz w:val="24"/>
          <w:szCs w:val="24"/>
        </w:rPr>
        <w:t>.</w:t>
      </w:r>
      <w:r w:rsidR="008661AE">
        <w:rPr>
          <w:rFonts w:ascii="Arial" w:hAnsi="Arial" w:cs="Arial"/>
          <w:sz w:val="24"/>
          <w:szCs w:val="24"/>
        </w:rPr>
        <w:t xml:space="preserve">734 le imprese agricole femminili a conduzione femminile, </w:t>
      </w:r>
      <w:r>
        <w:rPr>
          <w:rFonts w:ascii="Arial" w:hAnsi="Arial" w:cs="Arial"/>
          <w:sz w:val="24"/>
          <w:szCs w:val="24"/>
        </w:rPr>
        <w:t>pari al 29,7% del totale.</w:t>
      </w:r>
      <w:r w:rsidR="008661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Piemonte la percentuale di donne in agricoltura è del 27,6%. </w:t>
      </w:r>
    </w:p>
    <w:p w:rsidR="003943F2" w:rsidRDefault="003943F2" w:rsidP="00426722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</w:p>
    <w:p w:rsidR="004F1FF1" w:rsidRDefault="00117E23" w:rsidP="00530C5F">
      <w:pPr>
        <w:pStyle w:val="Rientrocorpodeltesto"/>
        <w:spacing w:after="0"/>
        <w:ind w:left="0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Alessandria,</w:t>
      </w:r>
      <w:r w:rsidR="00A7160E">
        <w:rPr>
          <w:rFonts w:ascii="Arial" w:hAnsi="Arial" w:cs="Arial"/>
          <w:sz w:val="24"/>
          <w:szCs w:val="24"/>
        </w:rPr>
        <w:t xml:space="preserve"> </w:t>
      </w:r>
      <w:r w:rsidR="00381A10">
        <w:rPr>
          <w:rFonts w:ascii="Arial" w:hAnsi="Arial" w:cs="Arial"/>
          <w:sz w:val="24"/>
          <w:szCs w:val="24"/>
        </w:rPr>
        <w:t>1</w:t>
      </w:r>
      <w:r w:rsidR="007E6ACA">
        <w:rPr>
          <w:rFonts w:ascii="Arial" w:hAnsi="Arial" w:cs="Arial"/>
          <w:sz w:val="24"/>
          <w:szCs w:val="24"/>
        </w:rPr>
        <w:t xml:space="preserve">7 </w:t>
      </w:r>
      <w:r w:rsidR="00A7160E">
        <w:rPr>
          <w:rFonts w:ascii="Arial" w:hAnsi="Arial" w:cs="Arial"/>
          <w:sz w:val="24"/>
          <w:szCs w:val="24"/>
        </w:rPr>
        <w:t>giugno</w:t>
      </w:r>
      <w:r>
        <w:rPr>
          <w:rFonts w:ascii="Arial" w:hAnsi="Arial" w:cs="Arial"/>
          <w:sz w:val="24"/>
          <w:szCs w:val="24"/>
        </w:rPr>
        <w:t xml:space="preserve"> </w:t>
      </w:r>
      <w:r w:rsidR="00A7160E">
        <w:rPr>
          <w:rFonts w:ascii="Arial" w:hAnsi="Arial" w:cs="Arial"/>
          <w:sz w:val="24"/>
          <w:szCs w:val="24"/>
        </w:rPr>
        <w:t>202</w:t>
      </w:r>
      <w:r w:rsidR="00381A10">
        <w:rPr>
          <w:rFonts w:ascii="Arial" w:hAnsi="Arial" w:cs="Arial"/>
          <w:sz w:val="24"/>
          <w:szCs w:val="24"/>
        </w:rPr>
        <w:t>5</w:t>
      </w:r>
    </w:p>
    <w:sectPr w:rsidR="004F1FF1" w:rsidSect="00E17149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E432D"/>
    <w:multiLevelType w:val="hybridMultilevel"/>
    <w:tmpl w:val="C0287386"/>
    <w:lvl w:ilvl="0" w:tplc="DC6CA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E3"/>
    <w:rsid w:val="000103D1"/>
    <w:rsid w:val="000A7EAE"/>
    <w:rsid w:val="000B6D50"/>
    <w:rsid w:val="000B743C"/>
    <w:rsid w:val="000E5DDD"/>
    <w:rsid w:val="000F630A"/>
    <w:rsid w:val="001035A2"/>
    <w:rsid w:val="00117E23"/>
    <w:rsid w:val="00190400"/>
    <w:rsid w:val="001E0453"/>
    <w:rsid w:val="001F42E1"/>
    <w:rsid w:val="00205647"/>
    <w:rsid w:val="0023276A"/>
    <w:rsid w:val="00280AE3"/>
    <w:rsid w:val="00280C04"/>
    <w:rsid w:val="00315F77"/>
    <w:rsid w:val="00325C54"/>
    <w:rsid w:val="00326597"/>
    <w:rsid w:val="00374244"/>
    <w:rsid w:val="00381A10"/>
    <w:rsid w:val="003943F2"/>
    <w:rsid w:val="003964D7"/>
    <w:rsid w:val="003A528C"/>
    <w:rsid w:val="003B0EE6"/>
    <w:rsid w:val="003D5EDF"/>
    <w:rsid w:val="003E0143"/>
    <w:rsid w:val="004027FE"/>
    <w:rsid w:val="0040766D"/>
    <w:rsid w:val="00421B93"/>
    <w:rsid w:val="00425D83"/>
    <w:rsid w:val="00426722"/>
    <w:rsid w:val="004404BC"/>
    <w:rsid w:val="00445152"/>
    <w:rsid w:val="004459EB"/>
    <w:rsid w:val="00455155"/>
    <w:rsid w:val="00457C19"/>
    <w:rsid w:val="004609D3"/>
    <w:rsid w:val="00472673"/>
    <w:rsid w:val="00487060"/>
    <w:rsid w:val="004C71AF"/>
    <w:rsid w:val="004D50BF"/>
    <w:rsid w:val="004F1FF1"/>
    <w:rsid w:val="00515CF2"/>
    <w:rsid w:val="00530C5F"/>
    <w:rsid w:val="00543659"/>
    <w:rsid w:val="00550CB7"/>
    <w:rsid w:val="00565D70"/>
    <w:rsid w:val="005A0289"/>
    <w:rsid w:val="005A7767"/>
    <w:rsid w:val="005D08B2"/>
    <w:rsid w:val="005D0EC0"/>
    <w:rsid w:val="005D17BD"/>
    <w:rsid w:val="006320EB"/>
    <w:rsid w:val="00667329"/>
    <w:rsid w:val="006943FC"/>
    <w:rsid w:val="006B0499"/>
    <w:rsid w:val="007C72B4"/>
    <w:rsid w:val="007E19BA"/>
    <w:rsid w:val="007E2D8F"/>
    <w:rsid w:val="007E6ACA"/>
    <w:rsid w:val="008152E6"/>
    <w:rsid w:val="008213BC"/>
    <w:rsid w:val="008661AE"/>
    <w:rsid w:val="008844CE"/>
    <w:rsid w:val="00892A97"/>
    <w:rsid w:val="008A30C6"/>
    <w:rsid w:val="008A7AC4"/>
    <w:rsid w:val="0092331E"/>
    <w:rsid w:val="00976177"/>
    <w:rsid w:val="009A2072"/>
    <w:rsid w:val="009B4EC0"/>
    <w:rsid w:val="00A00C4B"/>
    <w:rsid w:val="00A116AB"/>
    <w:rsid w:val="00A132D9"/>
    <w:rsid w:val="00A241A9"/>
    <w:rsid w:val="00A244E5"/>
    <w:rsid w:val="00A7160E"/>
    <w:rsid w:val="00B07416"/>
    <w:rsid w:val="00B37060"/>
    <w:rsid w:val="00B43C73"/>
    <w:rsid w:val="00B446D5"/>
    <w:rsid w:val="00B63DD4"/>
    <w:rsid w:val="00BC2F17"/>
    <w:rsid w:val="00C16203"/>
    <w:rsid w:val="00C2384D"/>
    <w:rsid w:val="00C31AB5"/>
    <w:rsid w:val="00C349AF"/>
    <w:rsid w:val="00C35F40"/>
    <w:rsid w:val="00C474E6"/>
    <w:rsid w:val="00C52A69"/>
    <w:rsid w:val="00D0187C"/>
    <w:rsid w:val="00D90E9F"/>
    <w:rsid w:val="00DD02F7"/>
    <w:rsid w:val="00DD032E"/>
    <w:rsid w:val="00E17149"/>
    <w:rsid w:val="00E805D4"/>
    <w:rsid w:val="00E96B31"/>
    <w:rsid w:val="00E974A5"/>
    <w:rsid w:val="00F067BB"/>
    <w:rsid w:val="00F26A24"/>
    <w:rsid w:val="00F36EF0"/>
    <w:rsid w:val="00FD2B4F"/>
    <w:rsid w:val="00FE43AA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link w:val="TitoloCarattere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link w:val="RientrocorpodeltestoCarattere"/>
    <w:rsid w:val="008152E6"/>
    <w:pPr>
      <w:spacing w:after="120"/>
      <w:ind w:left="283"/>
    </w:pPr>
  </w:style>
  <w:style w:type="character" w:styleId="Collegamentoipertestuale">
    <w:name w:val="Hyperlink"/>
    <w:basedOn w:val="Carpredefinitoparagrafo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3943F2"/>
  </w:style>
  <w:style w:type="character" w:customStyle="1" w:styleId="TitoloCarattere">
    <w:name w:val="Titolo Carattere"/>
    <w:link w:val="Titolo"/>
    <w:rsid w:val="000E5DDD"/>
    <w:rPr>
      <w:rFonts w:ascii="Arial" w:hAnsi="Arial" w:cs="Arial"/>
      <w:b/>
      <w:bCs/>
      <w:sz w:val="24"/>
      <w:u w:val="single"/>
    </w:rPr>
  </w:style>
  <w:style w:type="paragraph" w:styleId="Testofumetto">
    <w:name w:val="Balloon Text"/>
    <w:basedOn w:val="Normale"/>
    <w:link w:val="TestofumettoCarattere"/>
    <w:rsid w:val="00B43C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43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link w:val="TitoloCarattere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link w:val="RientrocorpodeltestoCarattere"/>
    <w:rsid w:val="008152E6"/>
    <w:pPr>
      <w:spacing w:after="120"/>
      <w:ind w:left="283"/>
    </w:pPr>
  </w:style>
  <w:style w:type="character" w:styleId="Collegamentoipertestuale">
    <w:name w:val="Hyperlink"/>
    <w:basedOn w:val="Carpredefinitoparagrafo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3943F2"/>
  </w:style>
  <w:style w:type="character" w:customStyle="1" w:styleId="TitoloCarattere">
    <w:name w:val="Titolo Carattere"/>
    <w:link w:val="Titolo"/>
    <w:rsid w:val="000E5DDD"/>
    <w:rPr>
      <w:rFonts w:ascii="Arial" w:hAnsi="Arial" w:cs="Arial"/>
      <w:b/>
      <w:bCs/>
      <w:sz w:val="24"/>
      <w:u w:val="single"/>
    </w:rPr>
  </w:style>
  <w:style w:type="paragraph" w:styleId="Testofumetto">
    <w:name w:val="Balloon Text"/>
    <w:basedOn w:val="Normale"/>
    <w:link w:val="TestofumettoCarattere"/>
    <w:rsid w:val="00B43C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43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nfagricolturalessandria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ampa@confagricolturalessand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SPARACINO</dc:creator>
  <cp:lastModifiedBy>ROSSANA SPARACINO</cp:lastModifiedBy>
  <cp:revision>7</cp:revision>
  <cp:lastPrinted>2025-06-17T11:44:00Z</cp:lastPrinted>
  <dcterms:created xsi:type="dcterms:W3CDTF">2025-06-17T10:19:00Z</dcterms:created>
  <dcterms:modified xsi:type="dcterms:W3CDTF">2025-06-18T09:11:00Z</dcterms:modified>
</cp:coreProperties>
</file>